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7C9" w:rsidRDefault="0078021D" w:rsidP="007B67C9">
      <w:pPr>
        <w:pStyle w:val="6"/>
        <w:jc w:val="center"/>
        <w:rPr>
          <w:sz w:val="24"/>
          <w:szCs w:val="24"/>
        </w:rPr>
      </w:pPr>
      <w:r w:rsidRPr="0078021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9pt;margin-top:0;width:99.25pt;height:18pt;z-index:251658240" stroked="f">
            <v:textbox style="mso-next-textbox:#_x0000_s1026">
              <w:txbxContent>
                <w:p w:rsidR="007B67C9" w:rsidRDefault="007B67C9" w:rsidP="007B67C9">
                  <w:pPr>
                    <w:jc w:val="right"/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7B67C9">
        <w:rPr>
          <w:noProof/>
        </w:rPr>
        <w:drawing>
          <wp:inline distT="0" distB="0" distL="0" distR="0">
            <wp:extent cx="382270" cy="462915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70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67C9" w:rsidRDefault="007B67C9" w:rsidP="007B67C9">
      <w:pPr>
        <w:pStyle w:val="a3"/>
        <w:rPr>
          <w:b w:val="0"/>
          <w:bCs w:val="0"/>
          <w:iCs/>
          <w:szCs w:val="32"/>
        </w:rPr>
      </w:pPr>
      <w:r>
        <w:rPr>
          <w:szCs w:val="32"/>
        </w:rPr>
        <w:t>ДУМА</w:t>
      </w:r>
    </w:p>
    <w:p w:rsidR="007B67C9" w:rsidRDefault="007B67C9" w:rsidP="007B67C9">
      <w:pPr>
        <w:pStyle w:val="a3"/>
        <w:rPr>
          <w:sz w:val="24"/>
        </w:rPr>
      </w:pPr>
    </w:p>
    <w:p w:rsidR="007B67C9" w:rsidRDefault="007B67C9" w:rsidP="007B67C9">
      <w:pPr>
        <w:pStyle w:val="a3"/>
        <w:ind w:left="-567" w:right="-427" w:firstLine="567"/>
        <w:jc w:val="left"/>
      </w:pPr>
      <w:r>
        <w:t>ЗАКРЫТОГО АДМИНИСТРАТИВНО-ТЕРРИТОРИАЛЬНОГО</w:t>
      </w:r>
    </w:p>
    <w:p w:rsidR="007B67C9" w:rsidRDefault="007B67C9" w:rsidP="007B67C9">
      <w:pPr>
        <w:pStyle w:val="a3"/>
        <w:ind w:left="-567" w:right="-427" w:firstLine="567"/>
      </w:pPr>
      <w:r>
        <w:t xml:space="preserve">ОБРАЗОВАНИЯ </w:t>
      </w:r>
      <w:proofErr w:type="gramStart"/>
      <w:r>
        <w:t>ОЗЁРНЫЙ</w:t>
      </w:r>
      <w:proofErr w:type="gramEnd"/>
      <w:r>
        <w:t xml:space="preserve"> ТВЕРСКОЙ ОБЛАСТИ</w:t>
      </w:r>
    </w:p>
    <w:p w:rsidR="007B67C9" w:rsidRDefault="007B67C9" w:rsidP="007B67C9">
      <w:pPr>
        <w:pStyle w:val="a3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7B67C9" w:rsidRDefault="007B67C9" w:rsidP="007B67C9">
      <w:pPr>
        <w:pStyle w:val="a3"/>
      </w:pPr>
    </w:p>
    <w:p w:rsidR="007B67C9" w:rsidRDefault="007B67C9" w:rsidP="007B67C9">
      <w:pPr>
        <w:pStyle w:val="a3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6B2D9D" w:rsidRDefault="006B2D9D" w:rsidP="006B2D9D">
      <w:pPr>
        <w:pStyle w:val="a5"/>
        <w:rPr>
          <w:b/>
          <w:bCs/>
          <w:sz w:val="28"/>
          <w:szCs w:val="28"/>
        </w:rPr>
      </w:pPr>
    </w:p>
    <w:p w:rsidR="007B67C9" w:rsidRPr="006B2D9D" w:rsidRDefault="006B2D9D" w:rsidP="006B2D9D">
      <w:pPr>
        <w:pStyle w:val="a5"/>
        <w:rPr>
          <w:sz w:val="28"/>
        </w:rPr>
      </w:pPr>
      <w:r w:rsidRPr="006B2D9D">
        <w:rPr>
          <w:bCs/>
          <w:sz w:val="28"/>
          <w:szCs w:val="28"/>
        </w:rPr>
        <w:t>30.06.2011 г.</w:t>
      </w:r>
      <w:r w:rsidR="007B67C9" w:rsidRPr="006B2D9D">
        <w:rPr>
          <w:sz w:val="28"/>
        </w:rPr>
        <w:tab/>
      </w:r>
      <w:r w:rsidR="007B67C9" w:rsidRPr="006B2D9D">
        <w:rPr>
          <w:sz w:val="28"/>
        </w:rPr>
        <w:tab/>
      </w:r>
      <w:r w:rsidR="007B67C9" w:rsidRPr="006B2D9D">
        <w:rPr>
          <w:sz w:val="28"/>
        </w:rPr>
        <w:tab/>
      </w:r>
      <w:r w:rsidR="007B67C9" w:rsidRPr="006B2D9D">
        <w:rPr>
          <w:sz w:val="28"/>
        </w:rPr>
        <w:tab/>
      </w:r>
      <w:r w:rsidR="007B67C9" w:rsidRPr="006B2D9D">
        <w:rPr>
          <w:sz w:val="28"/>
        </w:rPr>
        <w:tab/>
      </w:r>
      <w:r w:rsidR="007B67C9" w:rsidRPr="006B2D9D">
        <w:rPr>
          <w:sz w:val="28"/>
        </w:rPr>
        <w:tab/>
      </w:r>
      <w:r w:rsidR="007B67C9" w:rsidRPr="006B2D9D">
        <w:rPr>
          <w:sz w:val="28"/>
        </w:rPr>
        <w:tab/>
      </w:r>
      <w:r>
        <w:rPr>
          <w:sz w:val="28"/>
        </w:rPr>
        <w:t xml:space="preserve">    </w:t>
      </w:r>
      <w:r w:rsidR="007B67C9" w:rsidRPr="006B2D9D">
        <w:rPr>
          <w:sz w:val="28"/>
        </w:rPr>
        <w:tab/>
      </w:r>
      <w:r>
        <w:rPr>
          <w:sz w:val="28"/>
        </w:rPr>
        <w:t xml:space="preserve">                    </w:t>
      </w:r>
      <w:r w:rsidR="007B67C9" w:rsidRPr="006B2D9D">
        <w:rPr>
          <w:sz w:val="28"/>
        </w:rPr>
        <w:t xml:space="preserve">№ </w:t>
      </w:r>
      <w:r>
        <w:rPr>
          <w:sz w:val="28"/>
        </w:rPr>
        <w:t>71</w:t>
      </w:r>
    </w:p>
    <w:p w:rsidR="007B67C9" w:rsidRDefault="007B67C9" w:rsidP="007B67C9">
      <w:pPr>
        <w:pStyle w:val="a5"/>
        <w:rPr>
          <w:sz w:val="28"/>
        </w:rPr>
      </w:pPr>
    </w:p>
    <w:p w:rsidR="007B67C9" w:rsidRDefault="007B67C9" w:rsidP="007B67C9">
      <w:pPr>
        <w:pStyle w:val="a5"/>
        <w:rPr>
          <w:sz w:val="28"/>
        </w:rPr>
      </w:pPr>
    </w:p>
    <w:tbl>
      <w:tblPr>
        <w:tblW w:w="10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5328"/>
      </w:tblGrid>
      <w:tr w:rsidR="007B67C9" w:rsidTr="007B67C9">
        <w:trPr>
          <w:trHeight w:val="1038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7B67C9" w:rsidRDefault="007B67C9">
            <w:pPr>
              <w:pStyle w:val="a5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Об утверждении </w:t>
            </w:r>
            <w:r w:rsidR="00A76892">
              <w:rPr>
                <w:sz w:val="28"/>
                <w:lang w:eastAsia="en-US"/>
              </w:rPr>
              <w:t xml:space="preserve">персонального </w:t>
            </w:r>
            <w:r>
              <w:rPr>
                <w:sz w:val="28"/>
                <w:lang w:eastAsia="en-US"/>
              </w:rPr>
              <w:t xml:space="preserve">состава </w:t>
            </w:r>
            <w:r w:rsidR="00A76892">
              <w:rPr>
                <w:sz w:val="28"/>
                <w:lang w:eastAsia="en-US"/>
              </w:rPr>
              <w:t xml:space="preserve">Молодёжной </w:t>
            </w:r>
            <w:r>
              <w:rPr>
                <w:sz w:val="28"/>
                <w:lang w:eastAsia="en-US"/>
              </w:rPr>
              <w:t>общественно</w:t>
            </w:r>
            <w:r w:rsidR="00A76892">
              <w:rPr>
                <w:sz w:val="28"/>
                <w:lang w:eastAsia="en-US"/>
              </w:rPr>
              <w:t xml:space="preserve">й палаты при </w:t>
            </w:r>
            <w:proofErr w:type="gramStart"/>
            <w:r w:rsidR="00A76892">
              <w:rPr>
                <w:sz w:val="28"/>
                <w:lang w:eastAsia="en-US"/>
              </w:rPr>
              <w:t>Думе</w:t>
            </w:r>
            <w:proofErr w:type="gramEnd"/>
            <w:r w:rsidR="00A76892">
              <w:rPr>
                <w:sz w:val="28"/>
                <w:lang w:eastAsia="en-US"/>
              </w:rPr>
              <w:t xml:space="preserve"> </w:t>
            </w:r>
            <w:r>
              <w:rPr>
                <w:sz w:val="28"/>
                <w:lang w:eastAsia="en-US"/>
              </w:rPr>
              <w:t>ЗАТО Озерный Тверской области</w:t>
            </w:r>
          </w:p>
          <w:p w:rsidR="007B67C9" w:rsidRDefault="007B67C9">
            <w:pPr>
              <w:pStyle w:val="a5"/>
              <w:rPr>
                <w:lang w:eastAsia="en-US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7B67C9" w:rsidRDefault="007B67C9">
            <w:pPr>
              <w:pStyle w:val="a5"/>
              <w:jc w:val="left"/>
              <w:rPr>
                <w:sz w:val="28"/>
                <w:lang w:eastAsia="en-US"/>
              </w:rPr>
            </w:pPr>
          </w:p>
        </w:tc>
      </w:tr>
    </w:tbl>
    <w:p w:rsidR="007B67C9" w:rsidRDefault="007B67C9" w:rsidP="007B67C9">
      <w:pPr>
        <w:pStyle w:val="a5"/>
        <w:rPr>
          <w:b/>
          <w:sz w:val="28"/>
        </w:rPr>
      </w:pPr>
    </w:p>
    <w:p w:rsidR="007B67C9" w:rsidRDefault="007B67C9" w:rsidP="007B67C9">
      <w:pPr>
        <w:pStyle w:val="a5"/>
        <w:rPr>
          <w:b/>
          <w:sz w:val="28"/>
        </w:rPr>
      </w:pPr>
    </w:p>
    <w:p w:rsidR="007B67C9" w:rsidRDefault="007B67C9" w:rsidP="007B67C9">
      <w:pPr>
        <w:pStyle w:val="a5"/>
        <w:rPr>
          <w:sz w:val="28"/>
        </w:rPr>
      </w:pPr>
      <w:r>
        <w:rPr>
          <w:b/>
          <w:sz w:val="28"/>
        </w:rPr>
        <w:tab/>
      </w:r>
      <w:r w:rsidR="00A76892">
        <w:rPr>
          <w:sz w:val="28"/>
          <w:szCs w:val="28"/>
        </w:rPr>
        <w:t xml:space="preserve">В соответствии с задачами, изложенными в </w:t>
      </w:r>
      <w:hyperlink r:id="rId6" w:history="1">
        <w:r w:rsidR="00A76892" w:rsidRPr="00363FDD">
          <w:rPr>
            <w:sz w:val="28"/>
            <w:szCs w:val="28"/>
          </w:rPr>
          <w:t>Законе</w:t>
        </w:r>
      </w:hyperlink>
      <w:r w:rsidR="00A76892">
        <w:rPr>
          <w:sz w:val="28"/>
          <w:szCs w:val="28"/>
        </w:rPr>
        <w:t xml:space="preserve"> Тверской области от 30 июля 1998 года № 27-ОЗ-2 «О государственной молодежной политике в Тверской области», о создании условий для максимального участия молодежи в политической жизни общества</w:t>
      </w:r>
      <w:r w:rsidR="00CF29B7">
        <w:rPr>
          <w:sz w:val="28"/>
          <w:szCs w:val="28"/>
        </w:rPr>
        <w:t xml:space="preserve">, решением </w:t>
      </w:r>
      <w:r w:rsidR="00CF29B7">
        <w:rPr>
          <w:sz w:val="28"/>
        </w:rPr>
        <w:t xml:space="preserve"> </w:t>
      </w:r>
      <w:proofErr w:type="gramStart"/>
      <w:r w:rsidR="00CF29B7">
        <w:rPr>
          <w:sz w:val="28"/>
        </w:rPr>
        <w:t>Думы</w:t>
      </w:r>
      <w:proofErr w:type="gramEnd"/>
      <w:r>
        <w:rPr>
          <w:sz w:val="28"/>
        </w:rPr>
        <w:t xml:space="preserve"> ЗАТО Озерный</w:t>
      </w:r>
      <w:r w:rsidR="00CF29B7">
        <w:rPr>
          <w:sz w:val="28"/>
        </w:rPr>
        <w:t xml:space="preserve"> от 26.05.2011года №60 «О создании </w:t>
      </w:r>
      <w:r w:rsidR="00CF29B7">
        <w:rPr>
          <w:sz w:val="28"/>
          <w:lang w:eastAsia="en-US"/>
        </w:rPr>
        <w:t>Молодёжной общественной палаты при Думе ЗАТО Озерный Тверской области</w:t>
      </w:r>
      <w:r w:rsidR="00CF29B7">
        <w:rPr>
          <w:sz w:val="28"/>
        </w:rPr>
        <w:t xml:space="preserve">» Дума ЗАТО Озёрный </w:t>
      </w:r>
    </w:p>
    <w:p w:rsidR="007B67C9" w:rsidRDefault="007B67C9" w:rsidP="007B67C9">
      <w:pPr>
        <w:pStyle w:val="a5"/>
        <w:rPr>
          <w:b/>
          <w:sz w:val="28"/>
        </w:rPr>
      </w:pPr>
    </w:p>
    <w:p w:rsidR="007B67C9" w:rsidRDefault="007B67C9" w:rsidP="007B67C9">
      <w:pPr>
        <w:pStyle w:val="a5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 А:</w:t>
      </w:r>
    </w:p>
    <w:p w:rsidR="007B67C9" w:rsidRDefault="007B67C9" w:rsidP="007B67C9">
      <w:pPr>
        <w:pStyle w:val="a5"/>
      </w:pPr>
    </w:p>
    <w:p w:rsidR="007B67C9" w:rsidRDefault="007B67C9" w:rsidP="007B67C9">
      <w:pPr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Утвердить </w:t>
      </w:r>
      <w:r w:rsidR="00CF29B7">
        <w:rPr>
          <w:sz w:val="28"/>
          <w:szCs w:val="28"/>
        </w:rPr>
        <w:t xml:space="preserve">персональный </w:t>
      </w:r>
      <w:r>
        <w:rPr>
          <w:sz w:val="28"/>
          <w:szCs w:val="28"/>
        </w:rPr>
        <w:t xml:space="preserve">состав </w:t>
      </w:r>
      <w:r w:rsidR="00CF29B7">
        <w:rPr>
          <w:sz w:val="28"/>
          <w:szCs w:val="28"/>
        </w:rPr>
        <w:t xml:space="preserve">Молодёжной </w:t>
      </w:r>
      <w:r>
        <w:rPr>
          <w:sz w:val="28"/>
          <w:szCs w:val="28"/>
        </w:rPr>
        <w:t xml:space="preserve">общественной </w:t>
      </w:r>
      <w:r w:rsidR="00CF29B7">
        <w:rPr>
          <w:sz w:val="28"/>
          <w:szCs w:val="28"/>
        </w:rPr>
        <w:t>палаты</w:t>
      </w:r>
      <w:r>
        <w:rPr>
          <w:sz w:val="28"/>
          <w:szCs w:val="28"/>
        </w:rPr>
        <w:t xml:space="preserve"> при </w:t>
      </w:r>
      <w:proofErr w:type="gramStart"/>
      <w:r w:rsidR="00B35C3F">
        <w:rPr>
          <w:sz w:val="28"/>
          <w:szCs w:val="28"/>
        </w:rPr>
        <w:t>Думе</w:t>
      </w:r>
      <w:proofErr w:type="gramEnd"/>
      <w:r>
        <w:rPr>
          <w:sz w:val="28"/>
          <w:szCs w:val="28"/>
        </w:rPr>
        <w:t xml:space="preserve"> ЗАТО Озерный Тверской области:</w:t>
      </w:r>
    </w:p>
    <w:p w:rsidR="00C842E8" w:rsidRDefault="00C842E8" w:rsidP="00C842E8">
      <w:pPr>
        <w:pStyle w:val="a7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proofErr w:type="spellStart"/>
      <w:r w:rsidRPr="00C842E8">
        <w:rPr>
          <w:sz w:val="28"/>
          <w:szCs w:val="28"/>
        </w:rPr>
        <w:t>Белкова</w:t>
      </w:r>
      <w:proofErr w:type="spellEnd"/>
      <w:r w:rsidRPr="00C842E8">
        <w:rPr>
          <w:sz w:val="28"/>
          <w:szCs w:val="28"/>
        </w:rPr>
        <w:t xml:space="preserve"> Наталья Александровна, 1989 г.р., старший вожатый МОУ СОШ№2;</w:t>
      </w:r>
      <w:r>
        <w:rPr>
          <w:sz w:val="28"/>
          <w:szCs w:val="28"/>
        </w:rPr>
        <w:t xml:space="preserve"> </w:t>
      </w:r>
    </w:p>
    <w:p w:rsidR="00C842E8" w:rsidRDefault="00C842E8" w:rsidP="00C842E8">
      <w:pPr>
        <w:pStyle w:val="a7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C842E8">
        <w:rPr>
          <w:sz w:val="28"/>
          <w:szCs w:val="28"/>
        </w:rPr>
        <w:t>Величко Ольга Александровна, 1982 г.р., ведущий специалист-эксперт ГАС «Выборы» ТИК Тверской области;</w:t>
      </w:r>
      <w:r>
        <w:rPr>
          <w:sz w:val="28"/>
          <w:szCs w:val="28"/>
        </w:rPr>
        <w:t xml:space="preserve"> </w:t>
      </w:r>
    </w:p>
    <w:p w:rsidR="00C842E8" w:rsidRDefault="00C842E8" w:rsidP="00C842E8">
      <w:pPr>
        <w:pStyle w:val="a7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proofErr w:type="spellStart"/>
      <w:r w:rsidRPr="00C842E8">
        <w:rPr>
          <w:sz w:val="28"/>
          <w:szCs w:val="28"/>
        </w:rPr>
        <w:t>Вопшин</w:t>
      </w:r>
      <w:proofErr w:type="spellEnd"/>
      <w:r w:rsidRPr="00C842E8">
        <w:rPr>
          <w:sz w:val="28"/>
          <w:szCs w:val="28"/>
        </w:rPr>
        <w:t xml:space="preserve"> Роман Николаевич, 1987 г.р., мастер СОВ МУОП ЖКХ;</w:t>
      </w:r>
    </w:p>
    <w:p w:rsidR="00C842E8" w:rsidRDefault="00C842E8" w:rsidP="00C842E8">
      <w:pPr>
        <w:pStyle w:val="a7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C842E8">
        <w:rPr>
          <w:sz w:val="28"/>
          <w:szCs w:val="28"/>
        </w:rPr>
        <w:t>Воронцов Андрей Сергеевич, 1986 г.р., инженер производственно-диспетчерского отдела ОАО «Спецтехника»;</w:t>
      </w:r>
    </w:p>
    <w:p w:rsidR="00C842E8" w:rsidRDefault="00C842E8" w:rsidP="00C842E8">
      <w:pPr>
        <w:pStyle w:val="a7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C842E8">
        <w:rPr>
          <w:sz w:val="28"/>
          <w:szCs w:val="28"/>
        </w:rPr>
        <w:t xml:space="preserve">Гребенюк Людмила Александровна, 1985 г.р., ведущий специалист контрольно-организационного отдела </w:t>
      </w:r>
      <w:proofErr w:type="gramStart"/>
      <w:r w:rsidRPr="00C842E8">
        <w:rPr>
          <w:sz w:val="28"/>
          <w:szCs w:val="28"/>
        </w:rPr>
        <w:t>администрации</w:t>
      </w:r>
      <w:proofErr w:type="gramEnd"/>
      <w:r w:rsidRPr="00C842E8">
        <w:rPr>
          <w:sz w:val="28"/>
          <w:szCs w:val="28"/>
        </w:rPr>
        <w:t xml:space="preserve"> ЗАТО Озёрный;</w:t>
      </w:r>
    </w:p>
    <w:p w:rsidR="00C842E8" w:rsidRDefault="00C842E8" w:rsidP="00C842E8">
      <w:pPr>
        <w:pStyle w:val="a7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C842E8">
        <w:rPr>
          <w:sz w:val="28"/>
          <w:szCs w:val="28"/>
        </w:rPr>
        <w:t>Дубинина Елена Валерьевна, 1982 г.р., секретарь ОАО «Спецтехника»;</w:t>
      </w:r>
    </w:p>
    <w:p w:rsidR="00C842E8" w:rsidRDefault="00C842E8" w:rsidP="00C842E8">
      <w:pPr>
        <w:pStyle w:val="a7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C842E8">
        <w:rPr>
          <w:sz w:val="28"/>
          <w:szCs w:val="28"/>
        </w:rPr>
        <w:lastRenderedPageBreak/>
        <w:t>Иванова Анастасия Викторовна, 1986 г.р., корреспондент газеты «Дни Озёрного»;</w:t>
      </w:r>
    </w:p>
    <w:p w:rsidR="00C842E8" w:rsidRDefault="00C842E8" w:rsidP="00C842E8">
      <w:pPr>
        <w:pStyle w:val="a7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proofErr w:type="spellStart"/>
      <w:r w:rsidRPr="00C842E8">
        <w:rPr>
          <w:sz w:val="28"/>
          <w:szCs w:val="28"/>
        </w:rPr>
        <w:t>Климин</w:t>
      </w:r>
      <w:proofErr w:type="spellEnd"/>
      <w:r w:rsidRPr="00C842E8">
        <w:rPr>
          <w:sz w:val="28"/>
          <w:szCs w:val="28"/>
        </w:rPr>
        <w:t xml:space="preserve"> Андрей Сергеевич, 1983 г.р., ведущий специалист по маркетингу ОАО «Спецтехника»;</w:t>
      </w:r>
    </w:p>
    <w:p w:rsidR="00C842E8" w:rsidRDefault="00C842E8" w:rsidP="00C842E8">
      <w:pPr>
        <w:pStyle w:val="a7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C842E8">
        <w:rPr>
          <w:sz w:val="28"/>
          <w:szCs w:val="28"/>
        </w:rPr>
        <w:t>Лукина Ольга Николаевна, 1986 г.р., воспитатель МДОУ детский сад №6;</w:t>
      </w:r>
    </w:p>
    <w:p w:rsidR="00C842E8" w:rsidRDefault="00C842E8" w:rsidP="00C842E8">
      <w:pPr>
        <w:pStyle w:val="a7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C842E8">
        <w:rPr>
          <w:sz w:val="28"/>
          <w:szCs w:val="28"/>
        </w:rPr>
        <w:t xml:space="preserve">Мартынюк Юлия Сергеевна, 1987 г.р., главный специалист финансового отдела </w:t>
      </w:r>
      <w:proofErr w:type="gramStart"/>
      <w:r w:rsidRPr="00C842E8">
        <w:rPr>
          <w:sz w:val="28"/>
          <w:szCs w:val="28"/>
        </w:rPr>
        <w:t>администрации</w:t>
      </w:r>
      <w:proofErr w:type="gramEnd"/>
      <w:r w:rsidRPr="00C842E8">
        <w:rPr>
          <w:sz w:val="28"/>
          <w:szCs w:val="28"/>
        </w:rPr>
        <w:t xml:space="preserve"> ЗАТО Озёрный;</w:t>
      </w:r>
    </w:p>
    <w:p w:rsidR="00C842E8" w:rsidRDefault="00C842E8" w:rsidP="00C842E8">
      <w:pPr>
        <w:pStyle w:val="a7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C842E8">
        <w:rPr>
          <w:sz w:val="28"/>
          <w:szCs w:val="28"/>
        </w:rPr>
        <w:t>Морозов Максим Валерьевич, 1989 г.р., старший вожатый МОУ СОШ№1;</w:t>
      </w:r>
    </w:p>
    <w:p w:rsidR="00C842E8" w:rsidRDefault="00C842E8" w:rsidP="00C842E8">
      <w:pPr>
        <w:pStyle w:val="a7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C842E8">
        <w:rPr>
          <w:sz w:val="28"/>
          <w:szCs w:val="28"/>
        </w:rPr>
        <w:t>Устинова Екатерина Сергеевна, 1982 г.р., заместитель директора МОУ ДОД ДЮСШ по учебно-спортивной работе;</w:t>
      </w:r>
    </w:p>
    <w:p w:rsidR="00C842E8" w:rsidRDefault="00C842E8" w:rsidP="00C842E8">
      <w:pPr>
        <w:pStyle w:val="a7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C842E8">
        <w:rPr>
          <w:sz w:val="28"/>
          <w:szCs w:val="28"/>
        </w:rPr>
        <w:t xml:space="preserve"> Фатеева Екатерина Владимировна, 1982 г.р., корреспондент телестудии МАУ «</w:t>
      </w:r>
      <w:proofErr w:type="spellStart"/>
      <w:r w:rsidRPr="00C842E8">
        <w:rPr>
          <w:sz w:val="28"/>
          <w:szCs w:val="28"/>
        </w:rPr>
        <w:t>ИнКом</w:t>
      </w:r>
      <w:proofErr w:type="spellEnd"/>
      <w:r w:rsidRPr="00C842E8">
        <w:rPr>
          <w:sz w:val="28"/>
          <w:szCs w:val="28"/>
        </w:rPr>
        <w:t xml:space="preserve"> сеть»;</w:t>
      </w:r>
    </w:p>
    <w:p w:rsidR="00C842E8" w:rsidRDefault="00C842E8" w:rsidP="00C842E8">
      <w:pPr>
        <w:pStyle w:val="a7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C842E8">
        <w:rPr>
          <w:sz w:val="28"/>
          <w:szCs w:val="28"/>
        </w:rPr>
        <w:t xml:space="preserve"> </w:t>
      </w:r>
      <w:proofErr w:type="spellStart"/>
      <w:r w:rsidRPr="00C842E8">
        <w:rPr>
          <w:sz w:val="28"/>
          <w:szCs w:val="28"/>
        </w:rPr>
        <w:t>Федорина</w:t>
      </w:r>
      <w:proofErr w:type="spellEnd"/>
      <w:r w:rsidRPr="00C842E8">
        <w:rPr>
          <w:sz w:val="28"/>
          <w:szCs w:val="28"/>
        </w:rPr>
        <w:t xml:space="preserve"> Татьяна Николаевна, 1988 г.р., юрисконсульт 2-го полка;</w:t>
      </w:r>
    </w:p>
    <w:p w:rsidR="00C842E8" w:rsidRDefault="00C842E8" w:rsidP="00C842E8">
      <w:pPr>
        <w:pStyle w:val="a7"/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C842E8">
        <w:rPr>
          <w:sz w:val="28"/>
          <w:szCs w:val="28"/>
        </w:rPr>
        <w:t xml:space="preserve"> </w:t>
      </w:r>
      <w:proofErr w:type="spellStart"/>
      <w:r w:rsidRPr="00C842E8">
        <w:rPr>
          <w:sz w:val="28"/>
          <w:szCs w:val="28"/>
        </w:rPr>
        <w:t>Шабукова</w:t>
      </w:r>
      <w:proofErr w:type="spellEnd"/>
      <w:r w:rsidRPr="00C842E8">
        <w:rPr>
          <w:sz w:val="28"/>
          <w:szCs w:val="28"/>
        </w:rPr>
        <w:t xml:space="preserve"> Марина Владимировна, </w:t>
      </w:r>
      <w:r>
        <w:rPr>
          <w:sz w:val="28"/>
          <w:szCs w:val="28"/>
        </w:rPr>
        <w:t>1984</w:t>
      </w:r>
      <w:r w:rsidRPr="00C842E8">
        <w:rPr>
          <w:sz w:val="28"/>
          <w:szCs w:val="28"/>
        </w:rPr>
        <w:t xml:space="preserve"> г.р., старший продавец магазин</w:t>
      </w:r>
      <w:proofErr w:type="gramStart"/>
      <w:r w:rsidRPr="00C842E8">
        <w:rPr>
          <w:sz w:val="28"/>
          <w:szCs w:val="28"/>
        </w:rPr>
        <w:t>а ООО</w:t>
      </w:r>
      <w:proofErr w:type="gramEnd"/>
      <w:r w:rsidRPr="00C842E8">
        <w:rPr>
          <w:sz w:val="28"/>
          <w:szCs w:val="28"/>
        </w:rPr>
        <w:t xml:space="preserve"> «Шанс».</w:t>
      </w:r>
    </w:p>
    <w:p w:rsidR="007B67C9" w:rsidRPr="00C842E8" w:rsidRDefault="007B67C9" w:rsidP="00C842E8">
      <w:pPr>
        <w:pStyle w:val="a7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C842E8">
        <w:rPr>
          <w:sz w:val="28"/>
          <w:szCs w:val="28"/>
        </w:rPr>
        <w:t xml:space="preserve">Данное решение опубликовать в газете «Дни </w:t>
      </w:r>
      <w:proofErr w:type="gramStart"/>
      <w:r w:rsidRPr="00C842E8">
        <w:rPr>
          <w:sz w:val="28"/>
          <w:szCs w:val="28"/>
        </w:rPr>
        <w:t>Озерного</w:t>
      </w:r>
      <w:proofErr w:type="gramEnd"/>
      <w:r w:rsidRPr="00C842E8">
        <w:rPr>
          <w:sz w:val="28"/>
          <w:szCs w:val="28"/>
        </w:rPr>
        <w:t>».</w:t>
      </w:r>
    </w:p>
    <w:p w:rsidR="007B67C9" w:rsidRDefault="007B67C9" w:rsidP="007B67C9">
      <w:pPr>
        <w:jc w:val="both"/>
        <w:rPr>
          <w:sz w:val="28"/>
          <w:szCs w:val="28"/>
        </w:rPr>
      </w:pPr>
    </w:p>
    <w:p w:rsidR="007B67C9" w:rsidRDefault="007B67C9" w:rsidP="007B67C9">
      <w:pPr>
        <w:rPr>
          <w:sz w:val="28"/>
          <w:szCs w:val="28"/>
        </w:rPr>
      </w:pPr>
    </w:p>
    <w:p w:rsidR="006B2D9D" w:rsidRDefault="006B2D9D" w:rsidP="007B67C9">
      <w:pPr>
        <w:rPr>
          <w:sz w:val="28"/>
          <w:szCs w:val="28"/>
        </w:rPr>
      </w:pPr>
    </w:p>
    <w:p w:rsidR="007B67C9" w:rsidRDefault="007B67C9" w:rsidP="007B67C9">
      <w:pPr>
        <w:rPr>
          <w:sz w:val="28"/>
          <w:szCs w:val="28"/>
        </w:rPr>
      </w:pPr>
    </w:p>
    <w:p w:rsidR="007B67C9" w:rsidRDefault="007B67C9" w:rsidP="007B67C9">
      <w:pPr>
        <w:rPr>
          <w:sz w:val="28"/>
          <w:szCs w:val="28"/>
        </w:rPr>
      </w:pPr>
    </w:p>
    <w:p w:rsidR="007B67C9" w:rsidRDefault="007B67C9" w:rsidP="007B67C9">
      <w:r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Думы</w:t>
      </w:r>
      <w:proofErr w:type="gramEnd"/>
      <w:r>
        <w:rPr>
          <w:sz w:val="28"/>
          <w:szCs w:val="28"/>
        </w:rPr>
        <w:t xml:space="preserve"> ЗАТО Озерный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Н.А. Яковлева</w:t>
      </w:r>
    </w:p>
    <w:sectPr w:rsidR="007B67C9" w:rsidSect="00940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813F2"/>
    <w:multiLevelType w:val="hybridMultilevel"/>
    <w:tmpl w:val="0FF822DC"/>
    <w:lvl w:ilvl="0" w:tplc="7D8CFF7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4861F1"/>
    <w:multiLevelType w:val="hybridMultilevel"/>
    <w:tmpl w:val="0FF822DC"/>
    <w:lvl w:ilvl="0" w:tplc="7D8CFF7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B4025F"/>
    <w:multiLevelType w:val="hybridMultilevel"/>
    <w:tmpl w:val="05CA5450"/>
    <w:lvl w:ilvl="0" w:tplc="A90A96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4780920"/>
    <w:multiLevelType w:val="hybridMultilevel"/>
    <w:tmpl w:val="825A3F94"/>
    <w:lvl w:ilvl="0" w:tplc="B45CB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B67C9"/>
    <w:rsid w:val="00202BB9"/>
    <w:rsid w:val="006B2D9D"/>
    <w:rsid w:val="0078021D"/>
    <w:rsid w:val="007B67C9"/>
    <w:rsid w:val="007E542C"/>
    <w:rsid w:val="00940738"/>
    <w:rsid w:val="00A76892"/>
    <w:rsid w:val="00B35C3F"/>
    <w:rsid w:val="00C04D95"/>
    <w:rsid w:val="00C842E8"/>
    <w:rsid w:val="00CB4D43"/>
    <w:rsid w:val="00CF2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7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7B67C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7B67C9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Title"/>
    <w:basedOn w:val="a"/>
    <w:link w:val="a4"/>
    <w:qFormat/>
    <w:rsid w:val="007B67C9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7B67C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Body Text"/>
    <w:basedOn w:val="a"/>
    <w:link w:val="a6"/>
    <w:unhideWhenUsed/>
    <w:rsid w:val="007B67C9"/>
    <w:pPr>
      <w:jc w:val="both"/>
    </w:pPr>
  </w:style>
  <w:style w:type="character" w:customStyle="1" w:styleId="a6">
    <w:name w:val="Основной текст Знак"/>
    <w:basedOn w:val="a0"/>
    <w:link w:val="a5"/>
    <w:rsid w:val="007B67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B67C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B67C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67C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4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RLAW436;n=13653;fld=134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DUMA</Company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Бухгалтер</cp:lastModifiedBy>
  <cp:revision>4</cp:revision>
  <cp:lastPrinted>2011-06-23T06:47:00Z</cp:lastPrinted>
  <dcterms:created xsi:type="dcterms:W3CDTF">2011-06-23T05:57:00Z</dcterms:created>
  <dcterms:modified xsi:type="dcterms:W3CDTF">2011-07-01T11:19:00Z</dcterms:modified>
</cp:coreProperties>
</file>